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AC" w:rsidRPr="0025629D" w:rsidRDefault="008A07AC" w:rsidP="008A07A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29D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 освіти виконавчих органів Дрогобицької міської ради Львівської області</w:t>
      </w:r>
    </w:p>
    <w:p w:rsidR="008A07AC" w:rsidRPr="0025629D" w:rsidRDefault="008A07AC" w:rsidP="008A07A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2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ОБГРУНТУВАННЯ ЗАКУПІВЛІ</w:t>
      </w:r>
    </w:p>
    <w:p w:rsidR="008A07AC" w:rsidRPr="0025629D" w:rsidRDefault="005E1ACC" w:rsidP="00FC135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29D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Відкритих торгів з особливостями</w:t>
      </w:r>
    </w:p>
    <w:p w:rsidR="008A07AC" w:rsidRPr="0025629D" w:rsidRDefault="008A07AC" w:rsidP="00FC135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29D">
        <w:rPr>
          <w:rFonts w:ascii="Times New Roman" w:hAnsi="Times New Roman" w:cs="Times New Roman"/>
          <w:sz w:val="28"/>
          <w:szCs w:val="28"/>
          <w:shd w:val="clear" w:color="auto" w:fill="FFFFFF"/>
        </w:rPr>
        <w:t>Ідентифікатор закупівлі</w:t>
      </w:r>
      <w:r w:rsidRPr="0025629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UA-2024-01-23-017778-a</w:t>
      </w:r>
    </w:p>
    <w:p w:rsidR="008A07AC" w:rsidRPr="0025629D" w:rsidRDefault="008A07AC" w:rsidP="008A07AC">
      <w:pPr>
        <w:rPr>
          <w:rFonts w:ascii="Times New Roman" w:hAnsi="Times New Roman" w:cs="Times New Roman"/>
          <w:shd w:val="clear" w:color="auto" w:fill="FFFFFF"/>
        </w:rPr>
      </w:pPr>
      <w:r w:rsidRPr="0025629D">
        <w:rPr>
          <w:rFonts w:ascii="Times New Roman" w:hAnsi="Times New Roman" w:cs="Times New Roman"/>
          <w:b/>
          <w:shd w:val="clear" w:color="auto" w:fill="FFFFFF"/>
        </w:rPr>
        <w:t>Назва предмета закупівлі</w:t>
      </w:r>
      <w:r w:rsidRPr="0025629D">
        <w:rPr>
          <w:rFonts w:ascii="Times New Roman" w:hAnsi="Times New Roman" w:cs="Times New Roman"/>
          <w:shd w:val="clear" w:color="auto" w:fill="FFFFFF"/>
        </w:rPr>
        <w:t>:</w:t>
      </w:r>
      <w:r w:rsidR="00FC135B">
        <w:rPr>
          <w:rFonts w:ascii="Times New Roman" w:hAnsi="Times New Roman" w:cs="Times New Roman"/>
          <w:shd w:val="clear" w:color="auto" w:fill="FFFFFF"/>
        </w:rPr>
        <w:t xml:space="preserve"> </w:t>
      </w:r>
      <w:r w:rsidRPr="0025629D">
        <w:rPr>
          <w:rFonts w:ascii="Times New Roman" w:hAnsi="Times New Roman" w:cs="Times New Roman"/>
          <w:shd w:val="clear" w:color="auto" w:fill="FFFFFF"/>
        </w:rPr>
        <w:t xml:space="preserve">Код </w:t>
      </w:r>
      <w:proofErr w:type="spellStart"/>
      <w:r w:rsidRPr="0025629D">
        <w:rPr>
          <w:rFonts w:ascii="Times New Roman" w:hAnsi="Times New Roman" w:cs="Times New Roman"/>
          <w:shd w:val="clear" w:color="auto" w:fill="FFFFFF"/>
        </w:rPr>
        <w:t>ДК</w:t>
      </w:r>
      <w:proofErr w:type="spellEnd"/>
      <w:r w:rsidRPr="0025629D">
        <w:rPr>
          <w:rFonts w:ascii="Times New Roman" w:hAnsi="Times New Roman" w:cs="Times New Roman"/>
          <w:shd w:val="clear" w:color="auto" w:fill="FFFFFF"/>
        </w:rPr>
        <w:t xml:space="preserve"> 021-2015 (CPV)55520000-1 - </w:t>
      </w:r>
      <w:proofErr w:type="spellStart"/>
      <w:r w:rsidRPr="0025629D">
        <w:rPr>
          <w:rFonts w:ascii="Times New Roman" w:hAnsi="Times New Roman" w:cs="Times New Roman"/>
          <w:shd w:val="clear" w:color="auto" w:fill="FFFFFF"/>
        </w:rPr>
        <w:t>Кейтерингові</w:t>
      </w:r>
      <w:proofErr w:type="spellEnd"/>
      <w:r w:rsidRPr="0025629D">
        <w:rPr>
          <w:rFonts w:ascii="Times New Roman" w:hAnsi="Times New Roman" w:cs="Times New Roman"/>
          <w:shd w:val="clear" w:color="auto" w:fill="FFFFFF"/>
        </w:rPr>
        <w:t xml:space="preserve"> послуги (</w:t>
      </w:r>
      <w:proofErr w:type="spellStart"/>
      <w:r w:rsidRPr="0025629D">
        <w:rPr>
          <w:rFonts w:ascii="Times New Roman" w:hAnsi="Times New Roman" w:cs="Times New Roman"/>
          <w:shd w:val="clear" w:color="auto" w:fill="FFFFFF"/>
        </w:rPr>
        <w:t>Кейтерингові</w:t>
      </w:r>
      <w:proofErr w:type="spellEnd"/>
      <w:r w:rsidRPr="0025629D">
        <w:rPr>
          <w:rFonts w:ascii="Times New Roman" w:hAnsi="Times New Roman" w:cs="Times New Roman"/>
          <w:shd w:val="clear" w:color="auto" w:fill="FFFFFF"/>
        </w:rPr>
        <w:t xml:space="preserve"> послуги з доставки їжі (готових страв).</w:t>
      </w:r>
    </w:p>
    <w:p w:rsidR="008A07AC" w:rsidRPr="0025629D" w:rsidRDefault="008A07AC" w:rsidP="005E1ACC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5629D">
        <w:rPr>
          <w:rFonts w:ascii="Times New Roman" w:hAnsi="Times New Roman" w:cs="Times New Roman"/>
          <w:b/>
          <w:shd w:val="clear" w:color="auto" w:fill="FFFFFF"/>
        </w:rPr>
        <w:t>Кількість товару:</w:t>
      </w:r>
      <w:r w:rsidR="00FC135B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25629D">
        <w:rPr>
          <w:rFonts w:ascii="Times New Roman" w:hAnsi="Times New Roman" w:cs="Times New Roman"/>
          <w:shd w:val="clear" w:color="auto" w:fill="FFFFFF"/>
        </w:rPr>
        <w:t>Кейтерингові</w:t>
      </w:r>
      <w:proofErr w:type="spellEnd"/>
      <w:r w:rsidRPr="0025629D">
        <w:rPr>
          <w:rFonts w:ascii="Times New Roman" w:hAnsi="Times New Roman" w:cs="Times New Roman"/>
          <w:shd w:val="clear" w:color="auto" w:fill="FFFFFF"/>
        </w:rPr>
        <w:t xml:space="preserve"> послуги з доставки їжі (готових страв))</w:t>
      </w:r>
      <w:r w:rsidR="00FC135B">
        <w:rPr>
          <w:rFonts w:ascii="Times New Roman" w:hAnsi="Times New Roman" w:cs="Times New Roman"/>
          <w:shd w:val="clear" w:color="auto" w:fill="FFFFFF"/>
        </w:rPr>
        <w:t xml:space="preserve"> </w:t>
      </w:r>
      <w:r w:rsidR="00167E89">
        <w:rPr>
          <w:rFonts w:ascii="Times New Roman" w:hAnsi="Times New Roman" w:cs="Times New Roman"/>
          <w:shd w:val="clear" w:color="auto" w:fill="FFFFFF"/>
        </w:rPr>
        <w:t>1</w:t>
      </w:r>
      <w:r w:rsidRPr="0025629D">
        <w:rPr>
          <w:rFonts w:ascii="Times New Roman" w:hAnsi="Times New Roman" w:cs="Times New Roman"/>
          <w:shd w:val="clear" w:color="auto" w:fill="FFFFFF"/>
        </w:rPr>
        <w:t xml:space="preserve"> послуг</w:t>
      </w:r>
      <w:r w:rsidR="00167E89">
        <w:rPr>
          <w:rFonts w:ascii="Times New Roman" w:hAnsi="Times New Roman" w:cs="Times New Roman"/>
          <w:shd w:val="clear" w:color="auto" w:fill="FFFFFF"/>
        </w:rPr>
        <w:t>а.</w:t>
      </w:r>
    </w:p>
    <w:p w:rsidR="008A07AC" w:rsidRPr="0025629D" w:rsidRDefault="008A07AC" w:rsidP="008A07AC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5629D">
        <w:rPr>
          <w:rFonts w:ascii="Times New Roman" w:hAnsi="Times New Roman" w:cs="Times New Roman"/>
          <w:b/>
          <w:shd w:val="clear" w:color="auto" w:fill="FFFFFF"/>
        </w:rPr>
        <w:t xml:space="preserve">Вимоги щодо якості Товару: </w:t>
      </w:r>
      <w:r w:rsidRPr="0025629D">
        <w:rPr>
          <w:rFonts w:ascii="Times New Roman" w:hAnsi="Times New Roman" w:cs="Times New Roman"/>
          <w:shd w:val="clear" w:color="auto" w:fill="FFFFFF"/>
        </w:rPr>
        <w:t>Харчування учнів повинно повністю відповідати фізіологічній потребі дитячого організму у поживних речовинах та енергії відповідно до вікових особливостей,  а також вимогам санітарного законодавства та нормам харчування, встановленим постановою Кабінету Міністрів України від 24 березня 2021 р. № 305</w:t>
      </w:r>
      <w:r w:rsidR="00A24F3A" w:rsidRPr="0025629D">
        <w:rPr>
          <w:rFonts w:ascii="Times New Roman" w:hAnsi="Times New Roman" w:cs="Times New Roman"/>
          <w:shd w:val="clear" w:color="auto" w:fill="FFFFFF"/>
        </w:rPr>
        <w:t>(із змінами);</w:t>
      </w:r>
    </w:p>
    <w:p w:rsidR="00586E46" w:rsidRPr="0025629D" w:rsidRDefault="00635273" w:rsidP="00FC135B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5629D">
        <w:rPr>
          <w:rFonts w:ascii="Times New Roman" w:hAnsi="Times New Roman" w:cs="Times New Roman"/>
          <w:b/>
          <w:shd w:val="clear" w:color="auto" w:fill="FFFFFF"/>
        </w:rPr>
        <w:t>-</w:t>
      </w:r>
      <w:r w:rsidR="00586E46" w:rsidRPr="0025629D">
        <w:rPr>
          <w:rFonts w:ascii="Times New Roman" w:hAnsi="Times New Roman" w:cs="Times New Roman"/>
          <w:b/>
          <w:shd w:val="clear" w:color="auto" w:fill="FFFFFF"/>
        </w:rPr>
        <w:tab/>
      </w:r>
      <w:r w:rsidR="00586E46" w:rsidRPr="0025629D">
        <w:rPr>
          <w:rFonts w:ascii="Times New Roman" w:hAnsi="Times New Roman" w:cs="Times New Roman"/>
          <w:shd w:val="clear" w:color="auto" w:fill="FFFFFF"/>
        </w:rPr>
        <w:t>постанови Кабінету Міністрів України від 02.02.2011 року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(із змінами);</w:t>
      </w:r>
    </w:p>
    <w:p w:rsidR="00586E46" w:rsidRPr="0025629D" w:rsidRDefault="00FA2CF3" w:rsidP="00FC135B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5629D">
        <w:rPr>
          <w:rFonts w:ascii="Times New Roman" w:hAnsi="Times New Roman" w:cs="Times New Roman"/>
          <w:shd w:val="clear" w:color="auto" w:fill="FFFFFF"/>
        </w:rPr>
        <w:t>-</w:t>
      </w:r>
      <w:r w:rsidR="00586E46" w:rsidRPr="0025629D">
        <w:rPr>
          <w:rFonts w:ascii="Times New Roman" w:hAnsi="Times New Roman" w:cs="Times New Roman"/>
          <w:shd w:val="clear" w:color="auto" w:fill="FFFFFF"/>
        </w:rPr>
        <w:tab/>
        <w:t>Закону України «Про основні принципи та вимоги до безпечності та якості харчових продуктів» від 23.12.1997 року № 771/97-ВР (із змінами);</w:t>
      </w:r>
    </w:p>
    <w:p w:rsidR="00635273" w:rsidRPr="0025629D" w:rsidRDefault="00635273" w:rsidP="00FC135B">
      <w:pPr>
        <w:pStyle w:val="docdata"/>
        <w:widowControl w:val="0"/>
        <w:spacing w:before="0" w:beforeAutospacing="0" w:after="160" w:afterAutospacing="0" w:line="256" w:lineRule="auto"/>
        <w:jc w:val="both"/>
        <w:rPr>
          <w:sz w:val="22"/>
          <w:szCs w:val="22"/>
        </w:rPr>
      </w:pPr>
      <w:r w:rsidRPr="0025629D">
        <w:rPr>
          <w:sz w:val="22"/>
          <w:szCs w:val="22"/>
          <w:shd w:val="clear" w:color="auto" w:fill="FFFFFF"/>
        </w:rPr>
        <w:t>-</w:t>
      </w:r>
      <w:r w:rsidR="00586E46" w:rsidRPr="0025629D">
        <w:rPr>
          <w:sz w:val="22"/>
          <w:szCs w:val="22"/>
          <w:shd w:val="clear" w:color="auto" w:fill="FFFFFF"/>
        </w:rPr>
        <w:tab/>
        <w:t>наказу Міністерства охорони здоров’я України від 23.07.2002 року № 280 «Щодо організації проведення обов'язкових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хвороб».</w:t>
      </w:r>
    </w:p>
    <w:p w:rsidR="002256A0" w:rsidRPr="002256A0" w:rsidRDefault="00635273" w:rsidP="00FC135B">
      <w:pPr>
        <w:pStyle w:val="a4"/>
        <w:widowControl w:val="0"/>
        <w:spacing w:before="0" w:beforeAutospacing="0" w:after="160" w:afterAutospacing="0" w:line="256" w:lineRule="auto"/>
        <w:jc w:val="both"/>
        <w:rPr>
          <w:color w:val="000000"/>
          <w:sz w:val="22"/>
          <w:szCs w:val="22"/>
        </w:rPr>
      </w:pPr>
      <w:r w:rsidRPr="002256A0">
        <w:rPr>
          <w:color w:val="000000"/>
          <w:sz w:val="22"/>
          <w:szCs w:val="22"/>
        </w:rPr>
        <w:t xml:space="preserve">    -        керуючись Законом України «Про основні принципи та вимоги до безпечності та якості харчових продуктів» від 23.12.1997 року № 771/97-ВР (із змінами), наказом Міністерства аграрної політики та продовольства України від 01.10.2012 року № 590 «Про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(НАССР)», з метою підтвердження запровадження учасником процедури закупівлі заходів щодо розробки, впровадження та застосування Системи управління безпечністю харчових продуктів (НАССР</w:t>
      </w:r>
      <w:r w:rsidR="002256A0" w:rsidRPr="002256A0">
        <w:rPr>
          <w:color w:val="000000"/>
          <w:sz w:val="22"/>
          <w:szCs w:val="22"/>
        </w:rPr>
        <w:t>)</w:t>
      </w:r>
    </w:p>
    <w:p w:rsidR="00635273" w:rsidRPr="002256A0" w:rsidRDefault="002256A0" w:rsidP="00FC135B">
      <w:pPr>
        <w:pStyle w:val="a4"/>
        <w:widowControl w:val="0"/>
        <w:spacing w:before="0" w:beforeAutospacing="0" w:after="160" w:afterAutospacing="0" w:line="256" w:lineRule="auto"/>
        <w:jc w:val="both"/>
        <w:rPr>
          <w:sz w:val="22"/>
          <w:szCs w:val="22"/>
        </w:rPr>
      </w:pPr>
      <w:r w:rsidRPr="002256A0">
        <w:rPr>
          <w:color w:val="000000"/>
          <w:sz w:val="22"/>
          <w:szCs w:val="22"/>
        </w:rPr>
        <w:t xml:space="preserve">    -    </w:t>
      </w:r>
      <w:r w:rsidR="00635273" w:rsidRPr="002256A0">
        <w:rPr>
          <w:color w:val="000000"/>
          <w:sz w:val="22"/>
          <w:szCs w:val="22"/>
        </w:rPr>
        <w:t xml:space="preserve"> застосування постійно діючих процедур, заснованих на принципах Системи аналізу ризиків, небезпечних чинників і контролю критичних точок (система – НАССР);</w:t>
      </w:r>
    </w:p>
    <w:p w:rsidR="008A07AC" w:rsidRPr="00FC135B" w:rsidRDefault="00635273" w:rsidP="00FC135B">
      <w:pPr>
        <w:pStyle w:val="a4"/>
        <w:spacing w:before="0" w:beforeAutospacing="0" w:after="160" w:afterAutospacing="0" w:line="256" w:lineRule="auto"/>
        <w:jc w:val="both"/>
        <w:rPr>
          <w:sz w:val="22"/>
          <w:szCs w:val="22"/>
          <w:shd w:val="clear" w:color="auto" w:fill="FFFFFF"/>
        </w:rPr>
      </w:pPr>
      <w:r w:rsidRPr="00FC135B">
        <w:rPr>
          <w:sz w:val="22"/>
          <w:szCs w:val="22"/>
        </w:rPr>
        <w:t> </w:t>
      </w:r>
      <w:r w:rsidR="008A07AC" w:rsidRPr="00FC135B">
        <w:rPr>
          <w:sz w:val="22"/>
          <w:szCs w:val="22"/>
          <w:shd w:val="clear" w:color="auto" w:fill="FFFFFF"/>
        </w:rPr>
        <w:t>Виконавець несе відповідальність за якість та безпеку готової продукції, яка видається до споживання згідно норм чинного законодавства України.</w:t>
      </w:r>
    </w:p>
    <w:p w:rsidR="008A07AC" w:rsidRPr="00FC135B" w:rsidRDefault="008A07AC" w:rsidP="00FC135B">
      <w:pPr>
        <w:jc w:val="both"/>
        <w:rPr>
          <w:rFonts w:ascii="Times New Roman" w:hAnsi="Times New Roman" w:cs="Times New Roman"/>
          <w:shd w:val="clear" w:color="auto" w:fill="FFFFFF"/>
        </w:rPr>
      </w:pPr>
      <w:r w:rsidRPr="00FC135B">
        <w:rPr>
          <w:rFonts w:ascii="Times New Roman" w:hAnsi="Times New Roman" w:cs="Times New Roman"/>
          <w:shd w:val="clear" w:color="auto" w:fill="FFFFFF"/>
        </w:rPr>
        <w:t xml:space="preserve">Одноразове </w:t>
      </w:r>
      <w:r w:rsidR="00FC135B" w:rsidRPr="00FC135B">
        <w:rPr>
          <w:rFonts w:ascii="Times New Roman" w:hAnsi="Times New Roman" w:cs="Times New Roman"/>
          <w:shd w:val="clear" w:color="auto" w:fill="FFFFFF"/>
        </w:rPr>
        <w:t xml:space="preserve">гаряче </w:t>
      </w:r>
      <w:r w:rsidRPr="00FC135B">
        <w:rPr>
          <w:rFonts w:ascii="Times New Roman" w:hAnsi="Times New Roman" w:cs="Times New Roman"/>
          <w:shd w:val="clear" w:color="auto" w:fill="FFFFFF"/>
        </w:rPr>
        <w:t xml:space="preserve">харчування </w:t>
      </w:r>
      <w:r w:rsidR="00FC135B" w:rsidRPr="00FC135B">
        <w:rPr>
          <w:rFonts w:ascii="Times New Roman" w:hAnsi="Times New Roman" w:cs="Times New Roman"/>
          <w:shd w:val="clear" w:color="auto" w:fill="FFFFFF"/>
        </w:rPr>
        <w:t xml:space="preserve">учнів 1-4 класів </w:t>
      </w:r>
      <w:r w:rsidRPr="00FC135B">
        <w:rPr>
          <w:rFonts w:ascii="Times New Roman" w:hAnsi="Times New Roman" w:cs="Times New Roman"/>
          <w:shd w:val="clear" w:color="auto" w:fill="FFFFFF"/>
        </w:rPr>
        <w:t>здійснюється 1 раз на день.</w:t>
      </w:r>
    </w:p>
    <w:p w:rsidR="008A07AC" w:rsidRPr="00FC135B" w:rsidRDefault="008A07AC" w:rsidP="00FC135B">
      <w:pPr>
        <w:jc w:val="both"/>
        <w:rPr>
          <w:rFonts w:ascii="Times New Roman" w:hAnsi="Times New Roman" w:cs="Times New Roman"/>
          <w:shd w:val="clear" w:color="auto" w:fill="FFFFFF"/>
        </w:rPr>
      </w:pPr>
      <w:r w:rsidRPr="00FC135B">
        <w:rPr>
          <w:rFonts w:ascii="Times New Roman" w:hAnsi="Times New Roman" w:cs="Times New Roman"/>
          <w:shd w:val="clear" w:color="auto" w:fill="FFFFFF"/>
        </w:rPr>
        <w:t xml:space="preserve">Харчування буде </w:t>
      </w:r>
      <w:r w:rsidR="00586E46" w:rsidRPr="00FC135B">
        <w:rPr>
          <w:rFonts w:ascii="Times New Roman" w:hAnsi="Times New Roman" w:cs="Times New Roman"/>
          <w:shd w:val="clear" w:color="auto" w:fill="FFFFFF"/>
        </w:rPr>
        <w:t>надаватись</w:t>
      </w:r>
      <w:r w:rsidRPr="00FC135B">
        <w:rPr>
          <w:rFonts w:ascii="Times New Roman" w:hAnsi="Times New Roman" w:cs="Times New Roman"/>
          <w:shd w:val="clear" w:color="auto" w:fill="FFFFFF"/>
        </w:rPr>
        <w:t xml:space="preserve"> орієнтовно </w:t>
      </w:r>
      <w:r w:rsidR="00FC135B" w:rsidRPr="00FC135B">
        <w:rPr>
          <w:rFonts w:ascii="Times New Roman" w:hAnsi="Times New Roman" w:cs="Times New Roman"/>
          <w:shd w:val="clear" w:color="auto" w:fill="FFFFFF"/>
        </w:rPr>
        <w:t>685</w:t>
      </w:r>
      <w:r w:rsidR="0025629D" w:rsidRPr="00FC135B">
        <w:rPr>
          <w:rFonts w:ascii="Times New Roman" w:hAnsi="Times New Roman" w:cs="Times New Roman"/>
          <w:shd w:val="clear" w:color="auto" w:fill="FFFFFF"/>
        </w:rPr>
        <w:t xml:space="preserve"> </w:t>
      </w:r>
      <w:r w:rsidR="00586E46" w:rsidRPr="00FC135B">
        <w:rPr>
          <w:rFonts w:ascii="Times New Roman" w:hAnsi="Times New Roman" w:cs="Times New Roman"/>
          <w:shd w:val="clear" w:color="auto" w:fill="FFFFFF"/>
        </w:rPr>
        <w:t>дітям</w:t>
      </w:r>
      <w:r w:rsidRPr="00FC135B">
        <w:rPr>
          <w:rFonts w:ascii="Times New Roman" w:hAnsi="Times New Roman" w:cs="Times New Roman"/>
          <w:shd w:val="clear" w:color="auto" w:fill="FFFFFF"/>
        </w:rPr>
        <w:t>.</w:t>
      </w:r>
    </w:p>
    <w:p w:rsidR="008A07AC" w:rsidRPr="00FC135B" w:rsidRDefault="008A07AC" w:rsidP="00FC135B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67E89">
        <w:rPr>
          <w:rFonts w:ascii="Times New Roman" w:hAnsi="Times New Roman" w:cs="Times New Roman"/>
          <w:b/>
          <w:shd w:val="clear" w:color="auto" w:fill="FFFFFF"/>
        </w:rPr>
        <w:t>Розмір бюджетного призначення</w:t>
      </w:r>
      <w:r w:rsidRPr="00FC135B">
        <w:rPr>
          <w:rFonts w:ascii="Times New Roman" w:hAnsi="Times New Roman" w:cs="Times New Roman"/>
          <w:shd w:val="clear" w:color="auto" w:fill="FFFFFF"/>
        </w:rPr>
        <w:t xml:space="preserve"> -</w:t>
      </w:r>
      <w:r w:rsidR="00A24F3A" w:rsidRPr="00FC135B">
        <w:rPr>
          <w:rFonts w:ascii="Times New Roman" w:hAnsi="Times New Roman" w:cs="Times New Roman"/>
          <w:shd w:val="clear" w:color="auto" w:fill="FFFFFF"/>
        </w:rPr>
        <w:t xml:space="preserve"> затверджена Рішенням</w:t>
      </w:r>
      <w:r w:rsidR="00FC135B" w:rsidRPr="00FC135B">
        <w:rPr>
          <w:rFonts w:ascii="Times New Roman" w:hAnsi="Times New Roman" w:cs="Times New Roman"/>
          <w:shd w:val="clear" w:color="auto" w:fill="FFFFFF"/>
        </w:rPr>
        <w:t xml:space="preserve"> Виконавчого комітету Дрогобицької міської ради </w:t>
      </w:r>
      <w:r w:rsidR="00A24F3A" w:rsidRPr="00FC135B">
        <w:rPr>
          <w:rFonts w:ascii="Times New Roman" w:hAnsi="Times New Roman" w:cs="Times New Roman"/>
          <w:shd w:val="clear" w:color="auto" w:fill="FFFFFF"/>
        </w:rPr>
        <w:t xml:space="preserve"> від </w:t>
      </w:r>
      <w:r w:rsidR="00FC135B" w:rsidRPr="00FC135B">
        <w:rPr>
          <w:rFonts w:ascii="Times New Roman" w:hAnsi="Times New Roman" w:cs="Times New Roman"/>
          <w:shd w:val="clear" w:color="auto" w:fill="FFFFFF"/>
        </w:rPr>
        <w:t>09</w:t>
      </w:r>
      <w:r w:rsidR="00A24F3A" w:rsidRPr="00FC135B">
        <w:rPr>
          <w:rFonts w:ascii="Times New Roman" w:hAnsi="Times New Roman" w:cs="Times New Roman"/>
          <w:shd w:val="clear" w:color="auto" w:fill="FFFFFF"/>
        </w:rPr>
        <w:t>.0</w:t>
      </w:r>
      <w:r w:rsidR="00FC135B" w:rsidRPr="00FC135B">
        <w:rPr>
          <w:rFonts w:ascii="Times New Roman" w:hAnsi="Times New Roman" w:cs="Times New Roman"/>
          <w:shd w:val="clear" w:color="auto" w:fill="FFFFFF"/>
        </w:rPr>
        <w:t>9</w:t>
      </w:r>
      <w:r w:rsidR="00A24F3A" w:rsidRPr="00FC135B">
        <w:rPr>
          <w:rFonts w:ascii="Times New Roman" w:hAnsi="Times New Roman" w:cs="Times New Roman"/>
          <w:shd w:val="clear" w:color="auto" w:fill="FFFFFF"/>
        </w:rPr>
        <w:t>.2024 №</w:t>
      </w:r>
      <w:r w:rsidR="0050108D">
        <w:rPr>
          <w:rFonts w:ascii="Times New Roman" w:hAnsi="Times New Roman" w:cs="Times New Roman"/>
          <w:shd w:val="clear" w:color="auto" w:fill="FFFFFF"/>
        </w:rPr>
        <w:t xml:space="preserve"> </w:t>
      </w:r>
      <w:r w:rsidR="00FC135B" w:rsidRPr="00FC135B">
        <w:rPr>
          <w:rFonts w:ascii="Times New Roman" w:hAnsi="Times New Roman" w:cs="Times New Roman"/>
          <w:shd w:val="clear" w:color="auto" w:fill="FFFFFF"/>
        </w:rPr>
        <w:t>2</w:t>
      </w:r>
      <w:r w:rsidR="00A24F3A" w:rsidRPr="00FC135B">
        <w:rPr>
          <w:rFonts w:ascii="Times New Roman" w:hAnsi="Times New Roman" w:cs="Times New Roman"/>
          <w:shd w:val="clear" w:color="auto" w:fill="FFFFFF"/>
        </w:rPr>
        <w:t>4</w:t>
      </w:r>
      <w:r w:rsidR="00FC135B" w:rsidRPr="00FC135B">
        <w:rPr>
          <w:rFonts w:ascii="Times New Roman" w:hAnsi="Times New Roman" w:cs="Times New Roman"/>
          <w:shd w:val="clear" w:color="auto" w:fill="FFFFFF"/>
        </w:rPr>
        <w:t>2</w:t>
      </w:r>
      <w:r w:rsidR="00A24F3A" w:rsidRPr="00FC135B">
        <w:rPr>
          <w:rFonts w:ascii="Times New Roman" w:hAnsi="Times New Roman" w:cs="Times New Roman"/>
          <w:shd w:val="clear" w:color="auto" w:fill="FFFFFF"/>
        </w:rPr>
        <w:t xml:space="preserve"> «Про організацію гарячого харчування школярів закладів загальної середньої освіти Дрогобицької міської ради Львівської області» </w:t>
      </w:r>
      <w:r w:rsidRPr="00FC135B">
        <w:rPr>
          <w:rFonts w:ascii="Times New Roman" w:hAnsi="Times New Roman" w:cs="Times New Roman"/>
          <w:shd w:val="clear" w:color="auto" w:fill="FFFFFF"/>
        </w:rPr>
        <w:t xml:space="preserve">та </w:t>
      </w:r>
      <w:r w:rsidR="00A24F3A" w:rsidRPr="00FC135B">
        <w:rPr>
          <w:rFonts w:ascii="Times New Roman" w:hAnsi="Times New Roman" w:cs="Times New Roman"/>
          <w:shd w:val="clear" w:color="auto" w:fill="FFFFFF"/>
        </w:rPr>
        <w:t xml:space="preserve">відповідно до кошторисних призначень </w:t>
      </w:r>
      <w:r w:rsidRPr="00FC135B">
        <w:rPr>
          <w:rFonts w:ascii="Times New Roman" w:hAnsi="Times New Roman" w:cs="Times New Roman"/>
          <w:shd w:val="clear" w:color="auto" w:fill="FFFFFF"/>
        </w:rPr>
        <w:t xml:space="preserve">складає: </w:t>
      </w:r>
      <w:r w:rsidR="00A24F3A" w:rsidRPr="00FC135B">
        <w:rPr>
          <w:rFonts w:ascii="Times New Roman" w:hAnsi="Times New Roman" w:cs="Times New Roman"/>
          <w:shd w:val="clear" w:color="auto" w:fill="FFFFFF"/>
        </w:rPr>
        <w:t>1</w:t>
      </w:r>
      <w:r w:rsidR="0025629D" w:rsidRPr="00FC135B">
        <w:rPr>
          <w:rFonts w:ascii="Times New Roman" w:hAnsi="Times New Roman" w:cs="Times New Roman"/>
          <w:shd w:val="clear" w:color="auto" w:fill="FFFFFF"/>
        </w:rPr>
        <w:t>541250</w:t>
      </w:r>
      <w:r w:rsidR="00836D65" w:rsidRPr="00FC135B">
        <w:rPr>
          <w:rFonts w:ascii="Times New Roman" w:hAnsi="Times New Roman" w:cs="Times New Roman"/>
          <w:shd w:val="clear" w:color="auto" w:fill="FFFFFF"/>
        </w:rPr>
        <w:t xml:space="preserve">.00 </w:t>
      </w:r>
      <w:r w:rsidRPr="00FC135B">
        <w:rPr>
          <w:rFonts w:ascii="Times New Roman" w:hAnsi="Times New Roman" w:cs="Times New Roman"/>
          <w:shd w:val="clear" w:color="auto" w:fill="FFFFFF"/>
        </w:rPr>
        <w:t>грн.</w:t>
      </w:r>
    </w:p>
    <w:p w:rsidR="008A07AC" w:rsidRPr="00FC135B" w:rsidRDefault="008A07AC" w:rsidP="00FC135B">
      <w:pPr>
        <w:jc w:val="both"/>
        <w:rPr>
          <w:rFonts w:ascii="Times New Roman" w:hAnsi="Times New Roman" w:cs="Times New Roman"/>
          <w:shd w:val="clear" w:color="auto" w:fill="FFFFFF"/>
        </w:rPr>
      </w:pPr>
      <w:r w:rsidRPr="00FC135B">
        <w:rPr>
          <w:rFonts w:ascii="Times New Roman" w:hAnsi="Times New Roman" w:cs="Times New Roman"/>
          <w:shd w:val="clear" w:color="auto" w:fill="FFFFFF"/>
        </w:rPr>
        <w:t xml:space="preserve">Кількість продукції яка планується закупляти для безперебійної роботи блоку харчування  загальноосвітніх навчальних закладах визначається переліком середньодобової норми продуктів харчування  </w:t>
      </w:r>
      <w:r w:rsidR="00A24F3A" w:rsidRPr="00FC135B">
        <w:rPr>
          <w:rFonts w:ascii="Times New Roman" w:hAnsi="Times New Roman" w:cs="Times New Roman"/>
          <w:shd w:val="clear" w:color="auto" w:fill="FFFFFF"/>
        </w:rPr>
        <w:t>та</w:t>
      </w:r>
      <w:r w:rsidRPr="00FC135B">
        <w:rPr>
          <w:rFonts w:ascii="Times New Roman" w:hAnsi="Times New Roman" w:cs="Times New Roman"/>
          <w:shd w:val="clear" w:color="auto" w:fill="FFFFFF"/>
        </w:rPr>
        <w:t xml:space="preserve"> кількості </w:t>
      </w:r>
      <w:r w:rsidR="00FC135B" w:rsidRPr="00FC135B">
        <w:rPr>
          <w:rFonts w:ascii="Times New Roman" w:hAnsi="Times New Roman" w:cs="Times New Roman"/>
          <w:shd w:val="clear" w:color="auto" w:fill="FFFFFF"/>
        </w:rPr>
        <w:t>учнів 1-4 класів.</w:t>
      </w:r>
    </w:p>
    <w:p w:rsidR="008A07AC" w:rsidRPr="00FC135B" w:rsidRDefault="008A07AC" w:rsidP="00FC135B">
      <w:pPr>
        <w:jc w:val="both"/>
        <w:rPr>
          <w:rFonts w:ascii="Times New Roman" w:hAnsi="Times New Roman" w:cs="Times New Roman"/>
        </w:rPr>
      </w:pPr>
    </w:p>
    <w:p w:rsidR="00710FDE" w:rsidRPr="002256A0" w:rsidRDefault="00710FD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10FDE" w:rsidRPr="002256A0" w:rsidSect="00326F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E37"/>
    <w:multiLevelType w:val="hybridMultilevel"/>
    <w:tmpl w:val="E6AA96E6"/>
    <w:lvl w:ilvl="0" w:tplc="32F4207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7AC"/>
    <w:rsid w:val="00146882"/>
    <w:rsid w:val="00167E89"/>
    <w:rsid w:val="002256A0"/>
    <w:rsid w:val="0025629D"/>
    <w:rsid w:val="00326F82"/>
    <w:rsid w:val="0050108D"/>
    <w:rsid w:val="00586E46"/>
    <w:rsid w:val="005E1ACC"/>
    <w:rsid w:val="00635273"/>
    <w:rsid w:val="00710FDE"/>
    <w:rsid w:val="00836D65"/>
    <w:rsid w:val="008A07AC"/>
    <w:rsid w:val="00A24F3A"/>
    <w:rsid w:val="00FA2CF3"/>
    <w:rsid w:val="00FC1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AC"/>
    <w:pPr>
      <w:ind w:left="720"/>
      <w:contextualSpacing/>
    </w:pPr>
  </w:style>
  <w:style w:type="paragraph" w:customStyle="1" w:styleId="docdata">
    <w:name w:val="docdata"/>
    <w:aliases w:val="docy,v5,6330,baiaagaaboqcaaad4xyaaaxxfgaaaaaaaaaaaaaaaaaaaaaaaaaaaaaaaaaaaaaaaaaaaaaaaaaaaaaaaaaaaaaaaaaaaaaaaaaaaaaaaaaaaaaaaaaaaaaaaaaaaaaaaaaaaaaaaaaaaaaaaaaaaaaaaaaaaaaaaaaaaaaaaaaaaaaaaaaaaaaaaaaaaaaaaaaaaaaaaaaaaaaaaaaaaaaaaaaaaaaaaaaaaaaa"/>
    <w:basedOn w:val="a"/>
    <w:rsid w:val="0063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3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11</cp:revision>
  <cp:lastPrinted>2025-02-20T14:56:00Z</cp:lastPrinted>
  <dcterms:created xsi:type="dcterms:W3CDTF">2024-01-25T13:53:00Z</dcterms:created>
  <dcterms:modified xsi:type="dcterms:W3CDTF">2025-02-20T15:00:00Z</dcterms:modified>
</cp:coreProperties>
</file>